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7EC" w:rsidRPr="001527EC" w:rsidRDefault="001527EC" w:rsidP="001527EC">
      <w:pPr>
        <w:autoSpaceDE w:val="0"/>
        <w:autoSpaceDN w:val="0"/>
        <w:adjustRightInd w:val="0"/>
        <w:spacing w:after="0" w:line="240" w:lineRule="auto"/>
        <w:jc w:val="center"/>
        <w:rPr>
          <w:rFonts w:ascii="Biancoenero Regular" w:hAnsi="Biancoenero Regular" w:cs="Times New Roman"/>
          <w:b/>
          <w:bCs/>
          <w:sz w:val="18"/>
          <w:szCs w:val="18"/>
          <w:u w:val="single"/>
        </w:rPr>
      </w:pPr>
      <w:r w:rsidRPr="001527EC">
        <w:rPr>
          <w:rFonts w:ascii="Biancoenero Regular" w:hAnsi="Biancoenero Regular" w:cs="Times New Roman"/>
          <w:b/>
          <w:bCs/>
          <w:sz w:val="18"/>
          <w:szCs w:val="18"/>
          <w:u w:val="single"/>
        </w:rPr>
        <w:t>ALLEGATO A – CRITERI DI VALUTAZIONE DELLE OFFERTE</w:t>
      </w:r>
    </w:p>
    <w:p w:rsidR="001527EC" w:rsidRDefault="001527EC" w:rsidP="001527EC">
      <w:pPr>
        <w:autoSpaceDE w:val="0"/>
        <w:autoSpaceDN w:val="0"/>
        <w:adjustRightInd w:val="0"/>
        <w:spacing w:after="0" w:line="240" w:lineRule="auto"/>
        <w:rPr>
          <w:rFonts w:ascii="Biancoenero Regular" w:hAnsi="Biancoenero Regular" w:cs="Times New Roman"/>
          <w:b/>
          <w:bCs/>
          <w:sz w:val="18"/>
          <w:szCs w:val="18"/>
        </w:rPr>
      </w:pPr>
    </w:p>
    <w:p w:rsidR="001527EC" w:rsidRPr="001527EC" w:rsidRDefault="001527EC" w:rsidP="001527EC">
      <w:pPr>
        <w:autoSpaceDE w:val="0"/>
        <w:autoSpaceDN w:val="0"/>
        <w:adjustRightInd w:val="0"/>
        <w:spacing w:after="0" w:line="240" w:lineRule="auto"/>
        <w:rPr>
          <w:rFonts w:ascii="Biancoenero Regular" w:hAnsi="Biancoenero Regular" w:cs="Times New Roman"/>
          <w:b/>
          <w:bCs/>
          <w:sz w:val="18"/>
          <w:szCs w:val="18"/>
        </w:rPr>
      </w:pPr>
      <w:r w:rsidRPr="001527EC">
        <w:rPr>
          <w:rFonts w:ascii="Biancoenero Regular" w:hAnsi="Biancoenero Regular" w:cs="Times New Roman"/>
          <w:b/>
          <w:bCs/>
          <w:sz w:val="18"/>
          <w:szCs w:val="18"/>
        </w:rPr>
        <w:t>Titoli - Punteggio massimo 35</w:t>
      </w:r>
    </w:p>
    <w:p w:rsidR="001527EC" w:rsidRPr="001527EC" w:rsidRDefault="001527EC" w:rsidP="001527EC">
      <w:pPr>
        <w:autoSpaceDE w:val="0"/>
        <w:autoSpaceDN w:val="0"/>
        <w:adjustRightInd w:val="0"/>
        <w:spacing w:after="0" w:line="240" w:lineRule="auto"/>
        <w:rPr>
          <w:rFonts w:ascii="Biancoenero Regular" w:hAnsi="Biancoenero Regular" w:cs="Times New Roman"/>
          <w:b/>
          <w:bCs/>
          <w:sz w:val="18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1527EC" w:rsidRPr="001527EC" w:rsidTr="001527EC">
        <w:tc>
          <w:tcPr>
            <w:tcW w:w="4814" w:type="dxa"/>
          </w:tcPr>
          <w:p w:rsidR="001527EC" w:rsidRPr="001527EC" w:rsidRDefault="001527EC" w:rsidP="001527EC">
            <w:pPr>
              <w:autoSpaceDE w:val="0"/>
              <w:autoSpaceDN w:val="0"/>
              <w:adjustRightInd w:val="0"/>
              <w:rPr>
                <w:rFonts w:ascii="Biancoenero Regular" w:hAnsi="Biancoenero Regular" w:cs="Times New Roman"/>
                <w:b/>
                <w:bCs/>
                <w:sz w:val="18"/>
                <w:szCs w:val="18"/>
              </w:rPr>
            </w:pPr>
            <w:r w:rsidRPr="001527EC">
              <w:rPr>
                <w:rFonts w:ascii="Biancoenero Regular" w:hAnsi="Biancoenero Regular" w:cs="Times New Roman"/>
                <w:sz w:val="18"/>
                <w:szCs w:val="18"/>
              </w:rPr>
              <w:t>Diploma di laurea</w:t>
            </w:r>
          </w:p>
        </w:tc>
        <w:tc>
          <w:tcPr>
            <w:tcW w:w="4814" w:type="dxa"/>
          </w:tcPr>
          <w:p w:rsidR="001527EC" w:rsidRPr="001527EC" w:rsidRDefault="001527EC" w:rsidP="001527EC">
            <w:pPr>
              <w:autoSpaceDE w:val="0"/>
              <w:autoSpaceDN w:val="0"/>
              <w:adjustRightInd w:val="0"/>
              <w:rPr>
                <w:rFonts w:ascii="Biancoenero Regular" w:hAnsi="Biancoenero Regular" w:cs="Times New Roman"/>
                <w:sz w:val="18"/>
                <w:szCs w:val="18"/>
              </w:rPr>
            </w:pPr>
            <w:r w:rsidRPr="001527EC">
              <w:rPr>
                <w:rFonts w:ascii="Biancoenero Regular" w:hAnsi="Biancoenero Regular" w:cs="Times New Roman"/>
                <w:sz w:val="18"/>
                <w:szCs w:val="18"/>
              </w:rPr>
              <w:t xml:space="preserve">1 punto per ogni voto superiore a 95/110. </w:t>
            </w:r>
          </w:p>
          <w:p w:rsidR="001527EC" w:rsidRPr="001527EC" w:rsidRDefault="001527EC" w:rsidP="001527EC">
            <w:pPr>
              <w:autoSpaceDE w:val="0"/>
              <w:autoSpaceDN w:val="0"/>
              <w:adjustRightInd w:val="0"/>
              <w:rPr>
                <w:rFonts w:ascii="Biancoenero Regular" w:hAnsi="Biancoenero Regular" w:cs="Times New Roman"/>
                <w:sz w:val="18"/>
                <w:szCs w:val="18"/>
              </w:rPr>
            </w:pPr>
            <w:r w:rsidRPr="001527EC">
              <w:rPr>
                <w:rFonts w:ascii="Biancoenero Regular" w:hAnsi="Biancoenero Regular" w:cs="Times New Roman"/>
                <w:sz w:val="18"/>
                <w:szCs w:val="18"/>
              </w:rPr>
              <w:t>5 punti per la lode.</w:t>
            </w:r>
          </w:p>
          <w:p w:rsidR="00577CC7" w:rsidRDefault="00577CC7" w:rsidP="001527EC">
            <w:pPr>
              <w:autoSpaceDE w:val="0"/>
              <w:autoSpaceDN w:val="0"/>
              <w:adjustRightInd w:val="0"/>
              <w:rPr>
                <w:rFonts w:ascii="Biancoenero Regular" w:hAnsi="Biancoenero Regular" w:cs="Times New Roman"/>
                <w:sz w:val="18"/>
                <w:szCs w:val="18"/>
              </w:rPr>
            </w:pPr>
          </w:p>
          <w:p w:rsidR="001527EC" w:rsidRPr="001527EC" w:rsidRDefault="001527EC" w:rsidP="001527EC">
            <w:pPr>
              <w:autoSpaceDE w:val="0"/>
              <w:autoSpaceDN w:val="0"/>
              <w:adjustRightInd w:val="0"/>
              <w:rPr>
                <w:rFonts w:ascii="Biancoenero Regular" w:hAnsi="Biancoenero Regular" w:cs="Times New Roman"/>
                <w:sz w:val="18"/>
                <w:szCs w:val="18"/>
              </w:rPr>
            </w:pPr>
            <w:r w:rsidRPr="001527EC">
              <w:rPr>
                <w:rFonts w:ascii="Biancoenero Regular" w:hAnsi="Biancoenero Regular" w:cs="Times New Roman"/>
                <w:sz w:val="18"/>
                <w:szCs w:val="18"/>
              </w:rPr>
              <w:t xml:space="preserve"> Massimo 20 punti.</w:t>
            </w:r>
          </w:p>
          <w:p w:rsidR="001527EC" w:rsidRPr="001527EC" w:rsidRDefault="001527EC" w:rsidP="001527EC">
            <w:pPr>
              <w:autoSpaceDE w:val="0"/>
              <w:autoSpaceDN w:val="0"/>
              <w:adjustRightInd w:val="0"/>
              <w:rPr>
                <w:rFonts w:ascii="Biancoenero Regular" w:hAnsi="Biancoenero Regular" w:cs="Times New Roman"/>
                <w:b/>
                <w:bCs/>
                <w:sz w:val="18"/>
                <w:szCs w:val="18"/>
              </w:rPr>
            </w:pPr>
          </w:p>
        </w:tc>
      </w:tr>
      <w:tr w:rsidR="001527EC" w:rsidRPr="001527EC" w:rsidTr="001527EC">
        <w:tc>
          <w:tcPr>
            <w:tcW w:w="4814" w:type="dxa"/>
          </w:tcPr>
          <w:p w:rsidR="001527EC" w:rsidRPr="001527EC" w:rsidRDefault="001527EC" w:rsidP="001527EC">
            <w:pPr>
              <w:autoSpaceDE w:val="0"/>
              <w:autoSpaceDN w:val="0"/>
              <w:adjustRightInd w:val="0"/>
              <w:rPr>
                <w:rFonts w:ascii="Biancoenero Regular" w:hAnsi="Biancoenero Regular" w:cs="Times New Roman"/>
                <w:sz w:val="18"/>
                <w:szCs w:val="18"/>
              </w:rPr>
            </w:pPr>
            <w:r w:rsidRPr="001527EC">
              <w:rPr>
                <w:rFonts w:ascii="Biancoenero Regular" w:hAnsi="Biancoenero Regular" w:cs="Times New Roman"/>
                <w:sz w:val="18"/>
                <w:szCs w:val="18"/>
              </w:rPr>
              <w:t>Frequenza di master o corsi di specializzazione</w:t>
            </w:r>
          </w:p>
          <w:p w:rsidR="001527EC" w:rsidRPr="001527EC" w:rsidRDefault="00FE37EB" w:rsidP="001527EC">
            <w:pPr>
              <w:autoSpaceDE w:val="0"/>
              <w:autoSpaceDN w:val="0"/>
              <w:adjustRightInd w:val="0"/>
              <w:rPr>
                <w:rFonts w:ascii="Biancoenero Regular" w:hAnsi="Biancoenero Regular" w:cs="Times New Roman"/>
                <w:sz w:val="18"/>
                <w:szCs w:val="18"/>
              </w:rPr>
            </w:pPr>
            <w:proofErr w:type="gramStart"/>
            <w:r>
              <w:rPr>
                <w:rFonts w:ascii="Biancoenero Regular" w:hAnsi="Biancoenero Regular" w:cs="Times New Roman"/>
                <w:sz w:val="18"/>
                <w:szCs w:val="18"/>
              </w:rPr>
              <w:t>post</w:t>
            </w:r>
            <w:proofErr w:type="gramEnd"/>
            <w:r>
              <w:rPr>
                <w:rFonts w:ascii="Biancoenero Regular" w:hAnsi="Biancoenero Regular" w:cs="Times New Roman"/>
                <w:sz w:val="18"/>
                <w:szCs w:val="18"/>
              </w:rPr>
              <w:t xml:space="preserve"> laurea</w:t>
            </w:r>
            <w:r w:rsidR="001527EC">
              <w:rPr>
                <w:rFonts w:ascii="Biancoenero Regular" w:hAnsi="Biancoenero Regular" w:cs="Times New Roman"/>
                <w:sz w:val="18"/>
                <w:szCs w:val="18"/>
              </w:rPr>
              <w:t xml:space="preserve"> attinenti alla legislazione in </w:t>
            </w:r>
            <w:r w:rsidR="001527EC" w:rsidRPr="001527EC">
              <w:rPr>
                <w:rFonts w:ascii="Biancoenero Regular" w:hAnsi="Biancoenero Regular" w:cs="Times New Roman"/>
                <w:sz w:val="18"/>
                <w:szCs w:val="18"/>
              </w:rPr>
              <w:t>tema di privacy</w:t>
            </w:r>
            <w:r w:rsidR="001527EC">
              <w:rPr>
                <w:rFonts w:ascii="Biancoenero Regular" w:hAnsi="Biancoenero Regular" w:cs="Times New Roman"/>
                <w:sz w:val="18"/>
                <w:szCs w:val="18"/>
              </w:rPr>
              <w:t xml:space="preserve"> e/o alla sicurezza informatica </w:t>
            </w:r>
            <w:r w:rsidR="001527EC" w:rsidRPr="001527EC">
              <w:rPr>
                <w:rFonts w:ascii="Biancoenero Regular" w:hAnsi="Biancoenero Regular" w:cs="Times New Roman"/>
                <w:sz w:val="18"/>
                <w:szCs w:val="18"/>
              </w:rPr>
              <w:t>con relativo attestato</w:t>
            </w:r>
          </w:p>
        </w:tc>
        <w:tc>
          <w:tcPr>
            <w:tcW w:w="4814" w:type="dxa"/>
          </w:tcPr>
          <w:p w:rsidR="001527EC" w:rsidRPr="001527EC" w:rsidRDefault="001527EC" w:rsidP="00174A17">
            <w:pPr>
              <w:autoSpaceDE w:val="0"/>
              <w:autoSpaceDN w:val="0"/>
              <w:adjustRightInd w:val="0"/>
              <w:jc w:val="both"/>
              <w:rPr>
                <w:rFonts w:ascii="Biancoenero Regular" w:hAnsi="Biancoenero Regular" w:cs="Times New Roman"/>
                <w:sz w:val="18"/>
                <w:szCs w:val="18"/>
              </w:rPr>
            </w:pPr>
            <w:r w:rsidRPr="001527EC">
              <w:rPr>
                <w:rFonts w:ascii="Biancoenero Regular" w:hAnsi="Biancoenero Regular" w:cs="Times New Roman"/>
                <w:sz w:val="18"/>
                <w:szCs w:val="18"/>
              </w:rPr>
              <w:t>5 punti per ogni cors</w:t>
            </w:r>
            <w:r>
              <w:rPr>
                <w:rFonts w:ascii="Biancoenero Regular" w:hAnsi="Biancoenero Regular" w:cs="Times New Roman"/>
                <w:sz w:val="18"/>
                <w:szCs w:val="18"/>
              </w:rPr>
              <w:t xml:space="preserve">o </w:t>
            </w:r>
            <w:r w:rsidR="00FE37EB">
              <w:rPr>
                <w:rFonts w:ascii="Biancoenero Regular" w:hAnsi="Biancoenero Regular" w:cs="Times New Roman"/>
                <w:sz w:val="18"/>
                <w:szCs w:val="18"/>
              </w:rPr>
              <w:t>di specializzazione o master di I o II livello (almeno 60 CFU)</w:t>
            </w:r>
            <w:r w:rsidRPr="001527EC">
              <w:rPr>
                <w:rFonts w:ascii="Biancoenero Regular" w:hAnsi="Biancoenero Regular" w:cs="Times New Roman"/>
                <w:sz w:val="18"/>
                <w:szCs w:val="18"/>
              </w:rPr>
              <w:t>;</w:t>
            </w:r>
          </w:p>
          <w:p w:rsidR="00577CC7" w:rsidRDefault="00577CC7" w:rsidP="00174A17">
            <w:pPr>
              <w:autoSpaceDE w:val="0"/>
              <w:autoSpaceDN w:val="0"/>
              <w:adjustRightInd w:val="0"/>
              <w:jc w:val="both"/>
              <w:rPr>
                <w:rFonts w:ascii="Biancoenero Regular" w:hAnsi="Biancoenero Regular" w:cs="Times New Roman"/>
                <w:sz w:val="18"/>
                <w:szCs w:val="18"/>
              </w:rPr>
            </w:pPr>
          </w:p>
          <w:p w:rsidR="001527EC" w:rsidRPr="001527EC" w:rsidRDefault="001527EC" w:rsidP="00174A17">
            <w:pPr>
              <w:autoSpaceDE w:val="0"/>
              <w:autoSpaceDN w:val="0"/>
              <w:adjustRightInd w:val="0"/>
              <w:jc w:val="both"/>
              <w:rPr>
                <w:rFonts w:ascii="Biancoenero Regular" w:hAnsi="Biancoenero Regular" w:cs="Times New Roman"/>
                <w:sz w:val="18"/>
                <w:szCs w:val="18"/>
              </w:rPr>
            </w:pPr>
            <w:bookmarkStart w:id="0" w:name="_GoBack"/>
            <w:bookmarkEnd w:id="0"/>
            <w:r w:rsidRPr="001527EC">
              <w:rPr>
                <w:rFonts w:ascii="Biancoenero Regular" w:hAnsi="Biancoenero Regular" w:cs="Times New Roman"/>
                <w:sz w:val="18"/>
                <w:szCs w:val="18"/>
              </w:rPr>
              <w:t>Massimo 15 punti.</w:t>
            </w:r>
          </w:p>
          <w:p w:rsidR="001527EC" w:rsidRPr="001527EC" w:rsidRDefault="001527EC" w:rsidP="001527EC">
            <w:pPr>
              <w:autoSpaceDE w:val="0"/>
              <w:autoSpaceDN w:val="0"/>
              <w:adjustRightInd w:val="0"/>
              <w:rPr>
                <w:rFonts w:ascii="Biancoenero Regular" w:hAnsi="Biancoenero Regular" w:cs="Times New Roman"/>
                <w:b/>
                <w:bCs/>
                <w:sz w:val="18"/>
                <w:szCs w:val="18"/>
              </w:rPr>
            </w:pPr>
          </w:p>
        </w:tc>
      </w:tr>
    </w:tbl>
    <w:p w:rsidR="001527EC" w:rsidRPr="001527EC" w:rsidRDefault="001527EC" w:rsidP="001527EC">
      <w:pPr>
        <w:autoSpaceDE w:val="0"/>
        <w:autoSpaceDN w:val="0"/>
        <w:adjustRightInd w:val="0"/>
        <w:spacing w:after="0" w:line="240" w:lineRule="auto"/>
        <w:rPr>
          <w:rFonts w:ascii="Biancoenero Regular" w:hAnsi="Biancoenero Regular" w:cs="Times New Roman"/>
          <w:b/>
          <w:bCs/>
          <w:sz w:val="18"/>
          <w:szCs w:val="18"/>
        </w:rPr>
      </w:pPr>
    </w:p>
    <w:p w:rsidR="001527EC" w:rsidRPr="001527EC" w:rsidRDefault="001527EC" w:rsidP="001527EC">
      <w:pPr>
        <w:autoSpaceDE w:val="0"/>
        <w:autoSpaceDN w:val="0"/>
        <w:adjustRightInd w:val="0"/>
        <w:spacing w:after="0" w:line="240" w:lineRule="auto"/>
        <w:rPr>
          <w:rFonts w:ascii="Biancoenero Regular" w:hAnsi="Biancoenero Regular" w:cs="Times New Roman"/>
          <w:sz w:val="18"/>
          <w:szCs w:val="18"/>
        </w:rPr>
      </w:pPr>
    </w:p>
    <w:p w:rsidR="001527EC" w:rsidRPr="001527EC" w:rsidRDefault="001527EC" w:rsidP="001527EC">
      <w:pPr>
        <w:autoSpaceDE w:val="0"/>
        <w:autoSpaceDN w:val="0"/>
        <w:adjustRightInd w:val="0"/>
        <w:spacing w:after="0" w:line="240" w:lineRule="auto"/>
        <w:rPr>
          <w:rFonts w:ascii="Biancoenero Regular" w:hAnsi="Biancoenero Regular" w:cs="Times New Roman"/>
          <w:b/>
          <w:bCs/>
          <w:sz w:val="18"/>
          <w:szCs w:val="18"/>
        </w:rPr>
      </w:pPr>
      <w:r w:rsidRPr="001527EC">
        <w:rPr>
          <w:rFonts w:ascii="Biancoenero Regular" w:hAnsi="Biancoenero Regular" w:cs="Times New Roman"/>
          <w:b/>
          <w:bCs/>
          <w:sz w:val="18"/>
          <w:szCs w:val="18"/>
        </w:rPr>
        <w:t>Esperienze professionali - Punteggio massimo 40</w:t>
      </w:r>
    </w:p>
    <w:p w:rsidR="001527EC" w:rsidRPr="001527EC" w:rsidRDefault="001527EC" w:rsidP="001527EC">
      <w:pPr>
        <w:autoSpaceDE w:val="0"/>
        <w:autoSpaceDN w:val="0"/>
        <w:adjustRightInd w:val="0"/>
        <w:spacing w:after="0" w:line="240" w:lineRule="auto"/>
        <w:rPr>
          <w:rFonts w:ascii="Biancoenero Regular" w:hAnsi="Biancoenero Regular" w:cs="Times New Roman"/>
          <w:sz w:val="18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1527EC" w:rsidRPr="001527EC" w:rsidTr="001527EC">
        <w:tc>
          <w:tcPr>
            <w:tcW w:w="4814" w:type="dxa"/>
          </w:tcPr>
          <w:p w:rsidR="001527EC" w:rsidRPr="001527EC" w:rsidRDefault="001527EC" w:rsidP="001527EC">
            <w:pPr>
              <w:autoSpaceDE w:val="0"/>
              <w:autoSpaceDN w:val="0"/>
              <w:adjustRightInd w:val="0"/>
              <w:rPr>
                <w:rFonts w:ascii="Biancoenero Regular" w:hAnsi="Biancoenero Regular" w:cs="Times New Roman"/>
                <w:sz w:val="18"/>
                <w:szCs w:val="18"/>
              </w:rPr>
            </w:pPr>
            <w:r w:rsidRPr="001527EC">
              <w:rPr>
                <w:rFonts w:ascii="Biancoenero Regular" w:hAnsi="Biancoenero Regular" w:cs="Times New Roman"/>
                <w:sz w:val="18"/>
                <w:szCs w:val="18"/>
              </w:rPr>
              <w:t>A. Incarichi svolti e conclusi senza demerito</w:t>
            </w:r>
            <w:r w:rsidR="00577CC7">
              <w:rPr>
                <w:rFonts w:ascii="Biancoenero Regular" w:hAnsi="Biancoenero Regular" w:cs="Times New Roman"/>
                <w:sz w:val="18"/>
                <w:szCs w:val="18"/>
              </w:rPr>
              <w:t xml:space="preserve"> </w:t>
            </w:r>
            <w:r w:rsidRPr="001527EC">
              <w:rPr>
                <w:rFonts w:ascii="Biancoenero Regular" w:hAnsi="Biancoenero Regular" w:cs="Times New Roman"/>
                <w:sz w:val="18"/>
                <w:szCs w:val="18"/>
              </w:rPr>
              <w:t>presso Pubbliche Amministrazioni con compiti</w:t>
            </w:r>
            <w:r w:rsidR="00577CC7">
              <w:rPr>
                <w:rFonts w:ascii="Biancoenero Regular" w:hAnsi="Biancoenero Regular" w:cs="Times New Roman"/>
                <w:sz w:val="18"/>
                <w:szCs w:val="18"/>
              </w:rPr>
              <w:t xml:space="preserve"> </w:t>
            </w:r>
            <w:r w:rsidRPr="001527EC">
              <w:rPr>
                <w:rFonts w:ascii="Biancoenero Regular" w:hAnsi="Biancoenero Regular" w:cs="Times New Roman"/>
                <w:sz w:val="18"/>
                <w:szCs w:val="18"/>
              </w:rPr>
              <w:t>e attività inerenti al supporto nella gestione</w:t>
            </w:r>
            <w:r w:rsidR="00577CC7">
              <w:rPr>
                <w:rFonts w:ascii="Biancoenero Regular" w:hAnsi="Biancoenero Regular" w:cs="Times New Roman"/>
                <w:sz w:val="18"/>
                <w:szCs w:val="18"/>
              </w:rPr>
              <w:t xml:space="preserve"> </w:t>
            </w:r>
            <w:r w:rsidRPr="001527EC">
              <w:rPr>
                <w:rFonts w:ascii="Biancoenero Regular" w:hAnsi="Biancoenero Regular" w:cs="Times New Roman"/>
                <w:sz w:val="18"/>
                <w:szCs w:val="18"/>
              </w:rPr>
              <w:t>dei trattamenti dei dati personali</w:t>
            </w:r>
          </w:p>
        </w:tc>
        <w:tc>
          <w:tcPr>
            <w:tcW w:w="4814" w:type="dxa"/>
          </w:tcPr>
          <w:p w:rsidR="001527EC" w:rsidRPr="001527EC" w:rsidRDefault="001527EC" w:rsidP="001527EC">
            <w:pPr>
              <w:autoSpaceDE w:val="0"/>
              <w:autoSpaceDN w:val="0"/>
              <w:adjustRightInd w:val="0"/>
              <w:rPr>
                <w:rFonts w:ascii="Biancoenero Regular" w:hAnsi="Biancoenero Regular" w:cs="Times New Roman"/>
                <w:sz w:val="18"/>
                <w:szCs w:val="18"/>
              </w:rPr>
            </w:pPr>
            <w:proofErr w:type="gramStart"/>
            <w:r w:rsidRPr="001527EC">
              <w:rPr>
                <w:rFonts w:ascii="Biancoenero Regular" w:hAnsi="Biancoenero Regular" w:cs="Times New Roman"/>
                <w:sz w:val="18"/>
                <w:szCs w:val="18"/>
              </w:rPr>
              <w:t>punti</w:t>
            </w:r>
            <w:proofErr w:type="gramEnd"/>
            <w:r w:rsidRPr="001527EC">
              <w:rPr>
                <w:rFonts w:ascii="Biancoenero Regular" w:hAnsi="Biancoenero Regular" w:cs="Times New Roman"/>
                <w:sz w:val="18"/>
                <w:szCs w:val="18"/>
              </w:rPr>
              <w:t xml:space="preserve"> 10 per ciascuna esperienza</w:t>
            </w:r>
          </w:p>
          <w:p w:rsidR="001527EC" w:rsidRPr="001527EC" w:rsidRDefault="001527EC" w:rsidP="001527EC">
            <w:pPr>
              <w:autoSpaceDE w:val="0"/>
              <w:autoSpaceDN w:val="0"/>
              <w:adjustRightInd w:val="0"/>
              <w:rPr>
                <w:rFonts w:ascii="Biancoenero Regular" w:hAnsi="Biancoenero Regular" w:cs="Times New Roman"/>
                <w:sz w:val="18"/>
                <w:szCs w:val="18"/>
              </w:rPr>
            </w:pPr>
          </w:p>
        </w:tc>
      </w:tr>
      <w:tr w:rsidR="001527EC" w:rsidRPr="001527EC" w:rsidTr="001527EC">
        <w:tc>
          <w:tcPr>
            <w:tcW w:w="4814" w:type="dxa"/>
          </w:tcPr>
          <w:p w:rsidR="001527EC" w:rsidRPr="001527EC" w:rsidRDefault="001527EC" w:rsidP="001527EC">
            <w:pPr>
              <w:autoSpaceDE w:val="0"/>
              <w:autoSpaceDN w:val="0"/>
              <w:adjustRightInd w:val="0"/>
              <w:rPr>
                <w:rFonts w:ascii="Biancoenero Regular" w:hAnsi="Biancoenero Regular" w:cs="Times New Roman"/>
                <w:sz w:val="18"/>
                <w:szCs w:val="18"/>
              </w:rPr>
            </w:pPr>
            <w:r w:rsidRPr="001527EC">
              <w:rPr>
                <w:rFonts w:ascii="Biancoenero Regular" w:hAnsi="Biancoenero Regular" w:cs="Times New Roman"/>
                <w:sz w:val="18"/>
                <w:szCs w:val="18"/>
              </w:rPr>
              <w:t>B. Incarichi svolti e conclusi senza demerito</w:t>
            </w:r>
            <w:r w:rsidR="00577CC7">
              <w:rPr>
                <w:rFonts w:ascii="Biancoenero Regular" w:hAnsi="Biancoenero Regular" w:cs="Times New Roman"/>
                <w:sz w:val="18"/>
                <w:szCs w:val="18"/>
              </w:rPr>
              <w:t xml:space="preserve"> </w:t>
            </w:r>
            <w:r w:rsidRPr="001527EC">
              <w:rPr>
                <w:rFonts w:ascii="Biancoenero Regular" w:hAnsi="Biancoenero Regular" w:cs="Times New Roman"/>
                <w:sz w:val="18"/>
                <w:szCs w:val="18"/>
              </w:rPr>
              <w:t>presso privati con compiti e attività inerenti</w:t>
            </w:r>
            <w:r w:rsidR="00577CC7">
              <w:rPr>
                <w:rFonts w:ascii="Biancoenero Regular" w:hAnsi="Biancoenero Regular" w:cs="Times New Roman"/>
                <w:sz w:val="18"/>
                <w:szCs w:val="18"/>
              </w:rPr>
              <w:t xml:space="preserve"> </w:t>
            </w:r>
            <w:r w:rsidRPr="001527EC">
              <w:rPr>
                <w:rFonts w:ascii="Biancoenero Regular" w:hAnsi="Biancoenero Regular" w:cs="Times New Roman"/>
                <w:sz w:val="18"/>
                <w:szCs w:val="18"/>
              </w:rPr>
              <w:t>al supporto nella gestione dei trattamenti dei</w:t>
            </w:r>
            <w:r w:rsidR="00577CC7">
              <w:rPr>
                <w:rFonts w:ascii="Biancoenero Regular" w:hAnsi="Biancoenero Regular" w:cs="Times New Roman"/>
                <w:sz w:val="18"/>
                <w:szCs w:val="18"/>
              </w:rPr>
              <w:t xml:space="preserve"> </w:t>
            </w:r>
            <w:r w:rsidRPr="001527EC">
              <w:rPr>
                <w:rFonts w:ascii="Biancoenero Regular" w:hAnsi="Biancoenero Regular" w:cs="Times New Roman"/>
                <w:sz w:val="18"/>
                <w:szCs w:val="18"/>
              </w:rPr>
              <w:t>dati personali.</w:t>
            </w:r>
          </w:p>
          <w:p w:rsidR="001527EC" w:rsidRPr="001527EC" w:rsidRDefault="001527EC" w:rsidP="001527EC">
            <w:pPr>
              <w:autoSpaceDE w:val="0"/>
              <w:autoSpaceDN w:val="0"/>
              <w:adjustRightInd w:val="0"/>
              <w:rPr>
                <w:rFonts w:ascii="Biancoenero Regular" w:hAnsi="Biancoenero Regular" w:cs="Times New Roman"/>
                <w:sz w:val="18"/>
                <w:szCs w:val="18"/>
              </w:rPr>
            </w:pPr>
          </w:p>
        </w:tc>
        <w:tc>
          <w:tcPr>
            <w:tcW w:w="4814" w:type="dxa"/>
          </w:tcPr>
          <w:p w:rsidR="001527EC" w:rsidRPr="001527EC" w:rsidRDefault="001527EC" w:rsidP="001527EC">
            <w:pPr>
              <w:autoSpaceDE w:val="0"/>
              <w:autoSpaceDN w:val="0"/>
              <w:adjustRightInd w:val="0"/>
              <w:rPr>
                <w:rFonts w:ascii="Biancoenero Regular" w:hAnsi="Biancoenero Regular" w:cs="Times New Roman"/>
                <w:sz w:val="18"/>
                <w:szCs w:val="18"/>
              </w:rPr>
            </w:pPr>
            <w:proofErr w:type="gramStart"/>
            <w:r w:rsidRPr="001527EC">
              <w:rPr>
                <w:rFonts w:ascii="Biancoenero Regular" w:hAnsi="Biancoenero Regular" w:cs="Times New Roman"/>
                <w:sz w:val="18"/>
                <w:szCs w:val="18"/>
              </w:rPr>
              <w:t>punti</w:t>
            </w:r>
            <w:proofErr w:type="gramEnd"/>
            <w:r w:rsidRPr="001527EC">
              <w:rPr>
                <w:rFonts w:ascii="Biancoenero Regular" w:hAnsi="Biancoenero Regular" w:cs="Times New Roman"/>
                <w:sz w:val="18"/>
                <w:szCs w:val="18"/>
              </w:rPr>
              <w:t xml:space="preserve"> 5 per ciascuna esperienza</w:t>
            </w:r>
          </w:p>
          <w:p w:rsidR="001527EC" w:rsidRPr="001527EC" w:rsidRDefault="001527EC" w:rsidP="001527EC">
            <w:pPr>
              <w:autoSpaceDE w:val="0"/>
              <w:autoSpaceDN w:val="0"/>
              <w:adjustRightInd w:val="0"/>
              <w:rPr>
                <w:rFonts w:ascii="Biancoenero Regular" w:hAnsi="Biancoenero Regular" w:cs="Times New Roman"/>
                <w:sz w:val="18"/>
                <w:szCs w:val="18"/>
              </w:rPr>
            </w:pPr>
          </w:p>
        </w:tc>
      </w:tr>
    </w:tbl>
    <w:p w:rsidR="001527EC" w:rsidRPr="001527EC" w:rsidRDefault="001527EC" w:rsidP="001527EC">
      <w:pPr>
        <w:autoSpaceDE w:val="0"/>
        <w:autoSpaceDN w:val="0"/>
        <w:adjustRightInd w:val="0"/>
        <w:spacing w:after="0" w:line="240" w:lineRule="auto"/>
        <w:rPr>
          <w:rFonts w:ascii="Biancoenero Regular" w:hAnsi="Biancoenero Regular" w:cs="Times New Roman"/>
          <w:sz w:val="18"/>
          <w:szCs w:val="18"/>
        </w:rPr>
      </w:pPr>
    </w:p>
    <w:p w:rsidR="001527EC" w:rsidRPr="001527EC" w:rsidRDefault="001527EC" w:rsidP="001527EC">
      <w:pPr>
        <w:autoSpaceDE w:val="0"/>
        <w:autoSpaceDN w:val="0"/>
        <w:adjustRightInd w:val="0"/>
        <w:spacing w:after="0" w:line="240" w:lineRule="auto"/>
        <w:rPr>
          <w:rFonts w:ascii="Biancoenero Regular" w:hAnsi="Biancoenero Regular" w:cs="Times New Roman"/>
          <w:b/>
          <w:bCs/>
          <w:sz w:val="18"/>
          <w:szCs w:val="18"/>
        </w:rPr>
      </w:pPr>
      <w:r w:rsidRPr="001527EC">
        <w:rPr>
          <w:rFonts w:ascii="Biancoenero Regular" w:hAnsi="Biancoenero Regular" w:cs="Times New Roman"/>
          <w:b/>
          <w:bCs/>
          <w:sz w:val="18"/>
          <w:szCs w:val="18"/>
        </w:rPr>
        <w:t>Offerta Economica - Punteggio massimo 25</w:t>
      </w:r>
    </w:p>
    <w:p w:rsidR="001527EC" w:rsidRPr="001527EC" w:rsidRDefault="001527EC" w:rsidP="001527EC">
      <w:pPr>
        <w:autoSpaceDE w:val="0"/>
        <w:autoSpaceDN w:val="0"/>
        <w:adjustRightInd w:val="0"/>
        <w:spacing w:after="0" w:line="240" w:lineRule="auto"/>
        <w:rPr>
          <w:rFonts w:ascii="Biancoenero Regular" w:hAnsi="Biancoenero Regular" w:cs="Times New Roman"/>
          <w:sz w:val="18"/>
          <w:szCs w:val="18"/>
        </w:rPr>
      </w:pPr>
      <w:r w:rsidRPr="001527EC">
        <w:rPr>
          <w:rFonts w:ascii="Biancoenero Regular" w:hAnsi="Biancoenero Regular" w:cs="Times New Roman"/>
          <w:sz w:val="18"/>
          <w:szCs w:val="18"/>
        </w:rPr>
        <w:t>Al prezzo più basso saranno attribuiti n. 25 punti.</w:t>
      </w:r>
    </w:p>
    <w:p w:rsidR="001527EC" w:rsidRPr="001527EC" w:rsidRDefault="001527EC" w:rsidP="001527EC">
      <w:pPr>
        <w:autoSpaceDE w:val="0"/>
        <w:autoSpaceDN w:val="0"/>
        <w:adjustRightInd w:val="0"/>
        <w:spacing w:after="0" w:line="240" w:lineRule="auto"/>
        <w:rPr>
          <w:rFonts w:ascii="Biancoenero Regular" w:hAnsi="Biancoenero Regular" w:cs="Times New Roman"/>
          <w:sz w:val="18"/>
          <w:szCs w:val="18"/>
        </w:rPr>
      </w:pPr>
      <w:r w:rsidRPr="001527EC">
        <w:rPr>
          <w:rFonts w:ascii="Biancoenero Regular" w:hAnsi="Biancoenero Regular" w:cs="Times New Roman"/>
          <w:sz w:val="18"/>
          <w:szCs w:val="18"/>
        </w:rPr>
        <w:t>Alle restanti offerte saranno attribuiti punteggi inversamente proporzionali secondo la seguente</w:t>
      </w:r>
    </w:p>
    <w:p w:rsidR="001527EC" w:rsidRPr="001527EC" w:rsidRDefault="001527EC" w:rsidP="001527EC">
      <w:pPr>
        <w:autoSpaceDE w:val="0"/>
        <w:autoSpaceDN w:val="0"/>
        <w:adjustRightInd w:val="0"/>
        <w:spacing w:after="0" w:line="240" w:lineRule="auto"/>
        <w:rPr>
          <w:rFonts w:ascii="Biancoenero Regular" w:hAnsi="Biancoenero Regular" w:cs="Times New Roman"/>
          <w:sz w:val="18"/>
          <w:szCs w:val="18"/>
        </w:rPr>
      </w:pPr>
      <w:proofErr w:type="gramStart"/>
      <w:r w:rsidRPr="001527EC">
        <w:rPr>
          <w:rFonts w:ascii="Biancoenero Regular" w:hAnsi="Biancoenero Regular" w:cs="Times New Roman"/>
          <w:sz w:val="18"/>
          <w:szCs w:val="18"/>
        </w:rPr>
        <w:t>formula</w:t>
      </w:r>
      <w:proofErr w:type="gramEnd"/>
      <w:r w:rsidRPr="001527EC">
        <w:rPr>
          <w:rFonts w:ascii="Biancoenero Regular" w:hAnsi="Biancoenero Regular" w:cs="Times New Roman"/>
          <w:sz w:val="18"/>
          <w:szCs w:val="18"/>
        </w:rPr>
        <w:t>:</w:t>
      </w:r>
    </w:p>
    <w:p w:rsidR="001527EC" w:rsidRPr="001527EC" w:rsidRDefault="001527EC" w:rsidP="001527EC">
      <w:pPr>
        <w:autoSpaceDE w:val="0"/>
        <w:autoSpaceDN w:val="0"/>
        <w:adjustRightInd w:val="0"/>
        <w:spacing w:after="0" w:line="240" w:lineRule="auto"/>
        <w:rPr>
          <w:rFonts w:ascii="Biancoenero Regular" w:hAnsi="Biancoenero Regular" w:cs="Times New Roman"/>
          <w:sz w:val="18"/>
          <w:szCs w:val="18"/>
        </w:rPr>
      </w:pPr>
    </w:p>
    <w:p w:rsidR="001527EC" w:rsidRPr="001527EC" w:rsidRDefault="001527EC" w:rsidP="001527EC">
      <w:pPr>
        <w:autoSpaceDE w:val="0"/>
        <w:autoSpaceDN w:val="0"/>
        <w:adjustRightInd w:val="0"/>
        <w:spacing w:after="0" w:line="240" w:lineRule="auto"/>
        <w:rPr>
          <w:rFonts w:ascii="Biancoenero Regular" w:hAnsi="Biancoenero Regular" w:cs="CambriaMath"/>
          <w:sz w:val="18"/>
          <w:szCs w:val="18"/>
        </w:rPr>
      </w:pPr>
    </w:p>
    <w:p w:rsidR="001527EC" w:rsidRPr="001527EC" w:rsidRDefault="001527EC" w:rsidP="001527EC">
      <w:pPr>
        <w:autoSpaceDE w:val="0"/>
        <w:autoSpaceDN w:val="0"/>
        <w:adjustRightInd w:val="0"/>
        <w:spacing w:after="0" w:line="240" w:lineRule="auto"/>
        <w:ind w:left="1416"/>
        <w:rPr>
          <w:rFonts w:ascii="Biancoenero Regular" w:hAnsi="Biancoenero Regular" w:cs="CambriaMath"/>
          <w:sz w:val="18"/>
          <w:szCs w:val="18"/>
        </w:rPr>
      </w:pPr>
      <w:r w:rsidRPr="001527EC">
        <w:rPr>
          <w:rFonts w:ascii="Biancoenero Regular" w:hAnsi="Biancoenero Regular" w:cs="CambriaMath"/>
          <w:sz w:val="18"/>
          <w:szCs w:val="18"/>
        </w:rPr>
        <w:t>Punteggio offerta economica = 25 X</w:t>
      </w:r>
      <w:r w:rsidR="00174A17">
        <w:rPr>
          <w:rFonts w:ascii="Biancoenero Regular" w:hAnsi="Biancoenero Regular" w:cs="CambriaMath"/>
          <w:sz w:val="18"/>
          <w:szCs w:val="18"/>
        </w:rPr>
        <w:t xml:space="preserve"> </w:t>
      </w:r>
      <w:r w:rsidRPr="001527EC">
        <w:rPr>
          <w:rFonts w:ascii="Biancoenero Regular" w:hAnsi="Biancoenero Regular" w:cs="CambriaMath"/>
          <w:sz w:val="18"/>
          <w:szCs w:val="18"/>
        </w:rPr>
        <w:t>Prezzo offerto più basso</w:t>
      </w:r>
    </w:p>
    <w:p w:rsidR="00174A17" w:rsidRDefault="001527EC" w:rsidP="001527EC">
      <w:pPr>
        <w:autoSpaceDE w:val="0"/>
        <w:autoSpaceDN w:val="0"/>
        <w:adjustRightInd w:val="0"/>
        <w:spacing w:after="0" w:line="240" w:lineRule="auto"/>
        <w:ind w:left="4956"/>
        <w:rPr>
          <w:rFonts w:ascii="Biancoenero Regular" w:hAnsi="Biancoenero Regular" w:cs="CambriaMath"/>
          <w:sz w:val="18"/>
          <w:szCs w:val="18"/>
        </w:rPr>
      </w:pPr>
      <w:r w:rsidRPr="001527EC">
        <w:rPr>
          <w:rFonts w:ascii="Biancoenero Regular" w:hAnsi="Biancoenero Regular" w:cs="CambriaMath"/>
          <w:sz w:val="18"/>
          <w:szCs w:val="18"/>
        </w:rPr>
        <w:t xml:space="preserve">  </w:t>
      </w:r>
    </w:p>
    <w:p w:rsidR="001527EC" w:rsidRPr="001527EC" w:rsidRDefault="001527EC" w:rsidP="001527EC">
      <w:pPr>
        <w:autoSpaceDE w:val="0"/>
        <w:autoSpaceDN w:val="0"/>
        <w:adjustRightInd w:val="0"/>
        <w:spacing w:after="0" w:line="240" w:lineRule="auto"/>
        <w:ind w:left="4956"/>
        <w:rPr>
          <w:rFonts w:ascii="Biancoenero Regular" w:hAnsi="Biancoenero Regular" w:cs="CambriaMath"/>
          <w:sz w:val="18"/>
          <w:szCs w:val="18"/>
        </w:rPr>
      </w:pPr>
      <w:r w:rsidRPr="001527EC">
        <w:rPr>
          <w:rFonts w:ascii="Biancoenero Regular" w:hAnsi="Biancoenero Regular" w:cs="CambriaMath"/>
          <w:sz w:val="18"/>
          <w:szCs w:val="18"/>
        </w:rPr>
        <w:t>__________________________</w:t>
      </w:r>
    </w:p>
    <w:p w:rsidR="00EA62A5" w:rsidRPr="001527EC" w:rsidRDefault="00174A17" w:rsidP="00174A17">
      <w:pPr>
        <w:ind w:left="4248"/>
        <w:rPr>
          <w:rFonts w:ascii="Biancoenero Regular" w:hAnsi="Biancoenero Regular"/>
          <w:sz w:val="18"/>
          <w:szCs w:val="18"/>
        </w:rPr>
      </w:pPr>
      <w:r>
        <w:rPr>
          <w:rFonts w:ascii="Biancoenero Regular" w:hAnsi="Biancoenero Regular" w:cs="CambriaMath"/>
          <w:sz w:val="18"/>
          <w:szCs w:val="18"/>
        </w:rPr>
        <w:t xml:space="preserve">            </w:t>
      </w:r>
      <w:r w:rsidR="001527EC" w:rsidRPr="001527EC">
        <w:rPr>
          <w:rFonts w:ascii="Biancoenero Regular" w:hAnsi="Biancoenero Regular" w:cs="CambriaMath"/>
          <w:sz w:val="18"/>
          <w:szCs w:val="18"/>
        </w:rPr>
        <w:t>Prezzo offerta in esame</w:t>
      </w:r>
    </w:p>
    <w:sectPr w:rsidR="00EA62A5" w:rsidRPr="001527EC" w:rsidSect="0053428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ancoenero Regular">
    <w:altName w:val="Malgun Gothic"/>
    <w:panose1 w:val="00000000000000000000"/>
    <w:charset w:val="00"/>
    <w:family w:val="swiss"/>
    <w:notTrueType/>
    <w:pitch w:val="variable"/>
    <w:sig w:usb0="00000003" w:usb1="0000204A" w:usb2="00000000" w:usb3="00000000" w:csb0="00000001" w:csb1="00000000"/>
  </w:font>
  <w:font w:name="CambriaMat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7EC"/>
    <w:rsid w:val="001527EC"/>
    <w:rsid w:val="00174A17"/>
    <w:rsid w:val="00534286"/>
    <w:rsid w:val="00577CC7"/>
    <w:rsid w:val="005D7BEF"/>
    <w:rsid w:val="00841A70"/>
    <w:rsid w:val="00C8433D"/>
    <w:rsid w:val="00DF48A1"/>
    <w:rsid w:val="00EA62A5"/>
    <w:rsid w:val="00FE37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69C859-DFED-4C9B-9496-EF5DF22A9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3428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52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segre03</dc:creator>
  <cp:lastModifiedBy>Angela Desideri</cp:lastModifiedBy>
  <cp:revision>3</cp:revision>
  <dcterms:created xsi:type="dcterms:W3CDTF">2021-02-15T10:43:00Z</dcterms:created>
  <dcterms:modified xsi:type="dcterms:W3CDTF">2021-02-16T07:25:00Z</dcterms:modified>
</cp:coreProperties>
</file>